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Próbki obrazów za 1 zł - niezwykła innowacja galerii Ptylek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Wielu z nas woli kupować online. Bo wygodniej, a nawet taniej. Zdarza się jednak, że prezentowany na stronie internetowej produkt, w realu nie odpowiada naszym oczekiwaniom. Galeria Ptylek znalazła świetne rozwiązanie tego problemu - próbki produktów za symboliczną złotówkę.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Galeria Ptylek prowadzi sprzedaż obrazów drukowanych i malowanych oraz akcesoriów do dekoracji wnętrz, takich jak fototapety, fotozegary czy malowanki. W ciągu wieloletniej działalności galeria nie tylko znacząco poszerzyła ofertę, lecz także usprawniła system obsługi klienta na stronie galerii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ptylek.eu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na profilu sprzedawcy w serwisie Allegro. Jednym z kluczowym wdrożeń było umożliwienie klientom galerii zamawiania próbki obrazu w cenie 1 zł. To niezwykła innowacja i wyjątkowy ukłon w stronę kupujących.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Próbki obrazów drukowanych za złotówkę cieszą się wielką popularnością wśród klientów galerii Ptylek</w:t>
      </w:r>
      <w:r>
        <w:rPr>
          <w:rFonts w:ascii="calibri" w:hAnsi="calibri" w:eastAsia="calibri" w:cs="calibri"/>
          <w:sz w:val="24"/>
          <w:szCs w:val="24"/>
        </w:rPr>
        <w:t xml:space="preserve"> – mówi właścicielka, Justyna Estkowska.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próbce, każdy może upewnić się, czy kolor lub układ wybranego obrazu rzeczywiście mu odpowiada i ładnie komponuje się z aranżacją danego pomieszczenia. Na podstawie próbki łatwiej podjąć ostateczną decyzję o zakupie obrazu w dużym formacie i jednocześnie trudniej o zły, niezadowalający zakup.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rozwiązanie zdaje się mieć same plusy. Justyna Estkowska przyznaje, że dzięki wprowadzeniu próbek produktów za złotówkę, galeria notuje znacząco mniej zwrotów przesyłek, a za to zdecydowanie więcej zadowolonych i bardziej świadomych klientów.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Próbki obrazów drukujemy tuszami pigmentowymi na płótnie canvas, a więc przy użyciu tych samych technologii i materiałów, które stosujemy podczas druku obrazów w normalnym, dużym formacie. Zachowujemy jakość jeden do jednego, co dla osoby dopiero zastanawiającej się nad zakupem produktu jest cechą niezwykle istotną</w:t>
      </w:r>
      <w:r>
        <w:rPr>
          <w:rFonts w:ascii="calibri" w:hAnsi="calibri" w:eastAsia="calibri" w:cs="calibri"/>
          <w:sz w:val="24"/>
          <w:szCs w:val="24"/>
        </w:rPr>
        <w:t xml:space="preserve"> – dodaje Estkowska.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Próbki obrazów mają rozmiar kopertowy, co pozwala wysłać je listem. Za list polecony ekonomiczny trzeba co prawda dodatkowo zapłacić, ale jedynie 5 złotych, a więc nadal niewiele. Jeśli próbka się nie spodoba, kupujący w zasadzie niczego nie traci, a za to sporo zyskuje: czas na zastanowienie się i dokonanie konkretnego, dobrego wyboru.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celu ułatwienia zamawiania próbek galeria Ptylek udostępniła szczegółowy, a zarazem krótki i rzeczowy opis krok po kroku, który można zobaczyć na profilu sprzedawcy w Allegro, np.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 tym linkiem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Galeria Ptylek umożliwia zamówienie próbki praktycznie każdego obrazu drukowanego, w dowolnej kolorystyce i układzie.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tylek.eu/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://allegro.pl/show_item.php?item=51496699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2026-09-25T04:01:53+02:00</dcterms:created>
  <dcterms:modified xsi:type="dcterms:W3CDTF">2026-09-25T04:01:53+02:00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