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Próbki obrazów za 1 zł - niezwykła innowacja galerii Ptylek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z nas woli kupować online. Bo wygodniej, a nawet taniej. Zdarza się jednak, że prezentowany na stronie internetowej produkt, w realu nie odpowiada naszym oczekiwaniom. Galeria Ptylek znalazła świetne rozwiązanie tego problemu - próbki produktów za symboliczną złotówkę.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Ptylek prowadzi sprzedaż obrazów drukowanych i malowanych oraz akcesoriów do dekoracji wnętrz, takich jak fototapety, fotozegary czy malowanki. W ciągu wieloletniej działalności galeria nie tylko znacząco poszerzyła ofertę, lecz także usprawniła system obsługi klienta na stronie galerii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ptylek.eu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profilu sprzedawcy w serwisie Allegro. Jednym z kluczowym wdrożeń było umożliwienie klientom galerii zamawiania próbki obrazu w cenie 1 zł. To niezwykła innowacja i wyjątkowy ukłon w stronę kupujących.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Próbki obrazów drukowanych za złotówkę cieszą się wielką popularnością wśród klientów galerii Ptylek</w:t>
      </w:r>
      <w:r>
        <w:rPr>
          <w:rFonts w:ascii="calibri" w:hAnsi="calibri" w:eastAsia="calibri" w:cs="calibri"/>
          <w:sz w:val="24"/>
          <w:szCs w:val="24"/>
        </w:rPr>
        <w:t xml:space="preserve"> – mówi właścicielka, Justyna Estkowska.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próbce, każdy może upewnić się, czy kolor lub układ wybranego obrazu rzeczywiście mu odpowiada i ładnie komponuje się z aranżacją danego pomieszczenia. Na podstawie próbki łatwiej podjąć ostateczną decyzję o zakupie obrazu w dużym formacie i jednocześnie trudniej o zły, niezadowalający zakup.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rozwiązanie zdaje się mieć same plusy. Justyna Estkowska przyznaje, że dzięki wprowadzeniu próbek produktów za złotówkę, galeria notuje znacząco mniej zwrotów przesyłek, a za to zdecydowanie więcej zadowolonych i bardziej świadomych klientów.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Próbki obrazów drukujemy tuszami pigmentowymi na płótnie canvas, a więc przy użyciu tych samych technologii i materiałów, które stosujemy podczas druku obrazów w normalnym, dużym formacie. Zachowujemy jakość jeden do jednego, co dla osoby dopiero zastanawiającej się nad zakupem produktu jest cechą niezwykle istotną</w:t>
      </w:r>
      <w:r>
        <w:rPr>
          <w:rFonts w:ascii="calibri" w:hAnsi="calibri" w:eastAsia="calibri" w:cs="calibri"/>
          <w:sz w:val="24"/>
          <w:szCs w:val="24"/>
        </w:rPr>
        <w:t xml:space="preserve"> – dodaje Estkowska.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Próbki obrazów mają rozmiar kopertowy, co pozwala wysłać je listem. Za list polecony ekonomiczny trzeba co prawda dodatkowo zapłacić, ale jedynie 5 złotych, a więc nadal niewiele. Jeśli próbka się nie spodoba, kupujący w zasadzie niczego nie traci, a za to sporo zyskuje: czas na zastanowienie się i dokonanie konkretnego, dobrego wyboru.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ułatwienia zamawiania próbek galeria Ptylek udostępniła szczegółowy, a zarazem krótki i rzeczowy opis krok po kroku, który można zobaczyć na profilu sprzedawcy w Allegro, np.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 tym linkiem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Ptylek umożliwia zamówienie próbki praktycznie każdego obrazu drukowanego, w dowolnej kolorystyce i układzie.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tylek.eu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allegro.pl/show_item.php?item=5149669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2024-05-07T21:07:24+02:00</dcterms:created>
  <dcterms:modified xsi:type="dcterms:W3CDTF">2024-05-07T21:07:24+02:00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